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6" w:rsidRDefault="0023524C" w:rsidP="004B78CE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17145</wp:posOffset>
            </wp:positionV>
            <wp:extent cx="3427095" cy="1257300"/>
            <wp:effectExtent l="0" t="0" r="0" b="0"/>
            <wp:wrapThrough wrapText="bothSides">
              <wp:wrapPolygon edited="0">
                <wp:start x="2401" y="3927"/>
                <wp:lineTo x="2401" y="14400"/>
                <wp:lineTo x="2561" y="16145"/>
                <wp:lineTo x="3042" y="17891"/>
                <wp:lineTo x="5283" y="17891"/>
                <wp:lineTo x="8965" y="17018"/>
                <wp:lineTo x="14888" y="13964"/>
                <wp:lineTo x="14728" y="11782"/>
                <wp:lineTo x="19051" y="9600"/>
                <wp:lineTo x="18730" y="4800"/>
                <wp:lineTo x="8805" y="3927"/>
                <wp:lineTo x="2401" y="3927"/>
              </wp:wrapPolygon>
            </wp:wrapThrough>
            <wp:docPr id="2" name="Imagen 1" descr="Descripción: 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gen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36" w:rsidRDefault="00E23636" w:rsidP="004B78CE">
      <w:pPr>
        <w:jc w:val="center"/>
      </w:pPr>
    </w:p>
    <w:p w:rsidR="00E23636" w:rsidRDefault="00E23636" w:rsidP="004B78CE">
      <w:pPr>
        <w:jc w:val="center"/>
      </w:pPr>
    </w:p>
    <w:p w:rsidR="00F055B2" w:rsidRDefault="00F055B2" w:rsidP="004B78CE">
      <w:pPr>
        <w:jc w:val="center"/>
      </w:pPr>
    </w:p>
    <w:p w:rsidR="007822BB" w:rsidRDefault="007822BB" w:rsidP="004B78CE">
      <w:pPr>
        <w:jc w:val="center"/>
      </w:pPr>
    </w:p>
    <w:p w:rsidR="007822BB" w:rsidRDefault="007822BB" w:rsidP="004B78CE">
      <w:pPr>
        <w:jc w:val="center"/>
      </w:pPr>
    </w:p>
    <w:p w:rsidR="004B78CE" w:rsidRDefault="004B78CE" w:rsidP="002A6C9F">
      <w:pPr>
        <w:rPr>
          <w:rFonts w:ascii="Myriad Pro" w:hAnsi="Myriad Pro"/>
          <w:sz w:val="56"/>
          <w:szCs w:val="56"/>
        </w:rPr>
      </w:pPr>
    </w:p>
    <w:p w:rsidR="004B78CE" w:rsidRDefault="004B78CE" w:rsidP="004B78CE">
      <w:pPr>
        <w:jc w:val="center"/>
        <w:rPr>
          <w:rFonts w:ascii="Myriad Pro" w:hAnsi="Myriad Pro"/>
          <w:sz w:val="56"/>
          <w:szCs w:val="56"/>
        </w:rPr>
      </w:pPr>
    </w:p>
    <w:p w:rsidR="007822BB" w:rsidRPr="004B78CE" w:rsidRDefault="005E0524" w:rsidP="004B78CE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jc w:val="center"/>
        <w:rPr>
          <w:rFonts w:ascii="Myriad Pro" w:hAnsi="Myriad Pro"/>
          <w:sz w:val="56"/>
          <w:szCs w:val="56"/>
        </w:rPr>
      </w:pPr>
      <w:r>
        <w:rPr>
          <w:rFonts w:ascii="Myriad Pro" w:hAnsi="Myriad Pro"/>
          <w:sz w:val="56"/>
          <w:szCs w:val="56"/>
        </w:rPr>
        <w:t>Trabajo</w:t>
      </w:r>
      <w:r w:rsidR="00926622">
        <w:rPr>
          <w:rFonts w:ascii="Myriad Pro" w:hAnsi="Myriad Pro"/>
          <w:sz w:val="56"/>
          <w:szCs w:val="56"/>
        </w:rPr>
        <w:t xml:space="preserve"> Fin de </w:t>
      </w:r>
      <w:r w:rsidR="00AD71B7">
        <w:rPr>
          <w:rFonts w:ascii="Myriad Pro" w:hAnsi="Myriad Pro"/>
          <w:sz w:val="56"/>
          <w:szCs w:val="56"/>
        </w:rPr>
        <w:t>Má</w:t>
      </w:r>
      <w:r>
        <w:rPr>
          <w:rFonts w:ascii="Myriad Pro" w:hAnsi="Myriad Pro"/>
          <w:sz w:val="56"/>
          <w:szCs w:val="56"/>
        </w:rPr>
        <w:t>ster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 xml:space="preserve">Título </w:t>
      </w:r>
      <w:r w:rsidR="0084568D">
        <w:rPr>
          <w:rFonts w:ascii="Myriad Pro" w:hAnsi="Myriad Pro"/>
          <w:sz w:val="40"/>
          <w:szCs w:val="40"/>
        </w:rPr>
        <w:t>del trabajo</w:t>
      </w:r>
      <w:r>
        <w:rPr>
          <w:rFonts w:ascii="Myriad Pro" w:hAnsi="Myriad Pro"/>
          <w:sz w:val="40"/>
          <w:szCs w:val="40"/>
        </w:rPr>
        <w:t xml:space="preserve"> : y subtítulos </w:t>
      </w:r>
      <w:r w:rsidR="0084568D">
        <w:rPr>
          <w:rFonts w:ascii="Myriad Pro" w:hAnsi="Myriad Pro"/>
          <w:sz w:val="40"/>
          <w:szCs w:val="40"/>
        </w:rPr>
        <w:t>del trabajo</w:t>
      </w:r>
    </w:p>
    <w:p w:rsidR="00CB45FC" w:rsidRDefault="00CB45FC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>Title and subtitle (</w:t>
      </w:r>
      <w:r w:rsidRPr="00CB45FC">
        <w:rPr>
          <w:rFonts w:ascii="Myriad Pro" w:hAnsi="Myriad Pro"/>
          <w:i/>
          <w:sz w:val="40"/>
          <w:szCs w:val="40"/>
        </w:rPr>
        <w:t>if required</w:t>
      </w:r>
      <w:r>
        <w:rPr>
          <w:rFonts w:ascii="Myriad Pro" w:hAnsi="Myriad Pro"/>
          <w:sz w:val="40"/>
          <w:szCs w:val="40"/>
        </w:rPr>
        <w:t>)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Autor</w:t>
      </w:r>
      <w:r w:rsidR="002A6C9F">
        <w:rPr>
          <w:rFonts w:ascii="Myriad Pro" w:hAnsi="Myriad Pro"/>
        </w:rPr>
        <w:t>/es</w:t>
      </w:r>
    </w:p>
    <w:p w:rsidR="004B78CE" w:rsidRDefault="004B78CE" w:rsidP="00911204">
      <w:pPr>
        <w:rPr>
          <w:rFonts w:ascii="Myriad Pro" w:hAnsi="Myriad Pro"/>
          <w:sz w:val="32"/>
          <w:szCs w:val="32"/>
        </w:rPr>
      </w:pPr>
    </w:p>
    <w:p w:rsidR="004B78CE" w:rsidRPr="002A6C9F" w:rsidRDefault="004B78CE" w:rsidP="007822BB">
      <w:pPr>
        <w:jc w:val="center"/>
        <w:rPr>
          <w:rFonts w:ascii="Myriad Pro" w:hAnsi="Myriad Pro"/>
          <w:sz w:val="36"/>
          <w:szCs w:val="36"/>
        </w:rPr>
      </w:pPr>
      <w:r w:rsidRPr="002A6C9F">
        <w:rPr>
          <w:rFonts w:ascii="Myriad Pro" w:hAnsi="Myriad Pro"/>
          <w:sz w:val="36"/>
          <w:szCs w:val="36"/>
        </w:rPr>
        <w:t>Nombre y apellidos del</w:t>
      </w:r>
      <w:r w:rsidR="005F08B8">
        <w:rPr>
          <w:rFonts w:ascii="Myriad Pro" w:hAnsi="Myriad Pro"/>
          <w:sz w:val="36"/>
          <w:szCs w:val="36"/>
        </w:rPr>
        <w:t>/los</w:t>
      </w:r>
      <w:r w:rsidRPr="002A6C9F">
        <w:rPr>
          <w:rFonts w:ascii="Myriad Pro" w:hAnsi="Myriad Pro"/>
          <w:sz w:val="36"/>
          <w:szCs w:val="36"/>
        </w:rPr>
        <w:t xml:space="preserve"> autor</w:t>
      </w:r>
      <w:r w:rsidR="005F08B8">
        <w:rPr>
          <w:rFonts w:ascii="Myriad Pro" w:hAnsi="Myriad Pro"/>
          <w:sz w:val="36"/>
          <w:szCs w:val="36"/>
        </w:rPr>
        <w:t>/es</w:t>
      </w:r>
    </w:p>
    <w:p w:rsidR="002A6C9F" w:rsidRPr="002A6C9F" w:rsidRDefault="002A6C9F" w:rsidP="007822BB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Director/es</w:t>
      </w:r>
    </w:p>
    <w:p w:rsidR="00911204" w:rsidRDefault="00911204" w:rsidP="007822BB">
      <w:pPr>
        <w:jc w:val="center"/>
        <w:rPr>
          <w:rFonts w:ascii="Myriad Pro" w:hAnsi="Myriad Pro"/>
          <w:sz w:val="28"/>
          <w:szCs w:val="28"/>
        </w:rPr>
      </w:pPr>
    </w:p>
    <w:p w:rsidR="00911204" w:rsidRPr="002A6C9F" w:rsidRDefault="00911204" w:rsidP="00911204">
      <w:pPr>
        <w:jc w:val="center"/>
        <w:rPr>
          <w:rFonts w:ascii="Myriad Pro" w:hAnsi="Myriad Pro"/>
          <w:sz w:val="28"/>
          <w:szCs w:val="28"/>
        </w:rPr>
      </w:pPr>
      <w:r w:rsidRPr="002A6C9F">
        <w:rPr>
          <w:rFonts w:ascii="Myriad Pro" w:hAnsi="Myriad Pro"/>
          <w:sz w:val="28"/>
          <w:szCs w:val="28"/>
        </w:rPr>
        <w:t>Nombre y apellidos del</w:t>
      </w:r>
      <w:r w:rsidR="005F08B8">
        <w:rPr>
          <w:rFonts w:ascii="Myriad Pro" w:hAnsi="Myriad Pro"/>
          <w:sz w:val="28"/>
          <w:szCs w:val="28"/>
        </w:rPr>
        <w:t>/los</w:t>
      </w:r>
      <w:r w:rsidRPr="002A6C9F">
        <w:rPr>
          <w:rFonts w:ascii="Myriad Pro" w:hAnsi="Myriad Pro"/>
          <w:sz w:val="28"/>
          <w:szCs w:val="28"/>
        </w:rPr>
        <w:t xml:space="preserve"> director</w:t>
      </w:r>
      <w:r w:rsidR="005F08B8">
        <w:rPr>
          <w:rFonts w:ascii="Myriad Pro" w:hAnsi="Myriad Pro"/>
          <w:sz w:val="28"/>
          <w:szCs w:val="28"/>
        </w:rPr>
        <w:t>/es</w:t>
      </w: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Facultad / Escuela</w:t>
      </w: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Año</w:t>
      </w:r>
    </w:p>
    <w:p w:rsidR="00911204" w:rsidRPr="00911204" w:rsidRDefault="00911204" w:rsidP="002441BF">
      <w:pPr>
        <w:rPr>
          <w:rFonts w:ascii="Myriad Pro" w:hAnsi="Myriad Pro"/>
          <w:sz w:val="28"/>
          <w:szCs w:val="28"/>
        </w:rPr>
      </w:pPr>
    </w:p>
    <w:sectPr w:rsidR="00911204" w:rsidRPr="00911204" w:rsidSect="00E23636"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D7" w:rsidRDefault="00E461D7" w:rsidP="00E23636">
      <w:r>
        <w:separator/>
      </w:r>
    </w:p>
  </w:endnote>
  <w:endnote w:type="continuationSeparator" w:id="0">
    <w:p w:rsidR="00E461D7" w:rsidRDefault="00E461D7" w:rsidP="00E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248"/>
      <w:gridCol w:w="358"/>
    </w:tblGrid>
    <w:tr w:rsidR="003C0E32" w:rsidRPr="003C0E32" w:rsidTr="003C0E32">
      <w:tc>
        <w:tcPr>
          <w:tcW w:w="9090" w:type="dxa"/>
          <w:shd w:val="clear" w:color="auto" w:fill="DBE5F1"/>
        </w:tcPr>
        <w:p w:rsidR="007822BB" w:rsidRPr="003C0E32" w:rsidRDefault="00AD1ED5" w:rsidP="003C0E32">
          <w:pPr>
            <w:jc w:val="right"/>
            <w:rPr>
              <w:rFonts w:ascii="Myriad Pro" w:hAnsi="Myriad Pro" w:cs="Lucida Sans Unicode"/>
              <w:b/>
              <w:color w:val="244061"/>
              <w:sz w:val="22"/>
              <w:szCs w:val="22"/>
            </w:rPr>
          </w:pPr>
          <w:r w:rsidRPr="003C0E32">
            <w:rPr>
              <w:rFonts w:ascii="Myriad Pro" w:eastAsia="ＭＳ ゴシック" w:hAnsi="Myriad Pro" w:cs="Lucida Sans Unicode"/>
              <w:b/>
              <w:color w:val="244061"/>
              <w:sz w:val="22"/>
              <w:szCs w:val="22"/>
              <w:bdr w:val="single" w:sz="4" w:space="0" w:color="FFFFFF"/>
            </w:rPr>
            <w:t>Repositorio de la Universidad de Zaragoza – Zaguan   http://zaguan.unizar.es</w:t>
          </w:r>
        </w:p>
      </w:tc>
      <w:tc>
        <w:tcPr>
          <w:tcW w:w="378" w:type="dxa"/>
          <w:shd w:val="clear" w:color="auto" w:fill="DBE5F1"/>
        </w:tcPr>
        <w:p w:rsidR="007822BB" w:rsidRPr="003C0E32" w:rsidRDefault="007822BB" w:rsidP="003C0E32">
          <w:pPr>
            <w:jc w:val="center"/>
            <w:rPr>
              <w:rFonts w:ascii="Calibri" w:eastAsia="ＭＳ ゴシック" w:hAnsi="Calibri"/>
              <w:b/>
              <w:color w:val="365F91"/>
              <w:sz w:val="22"/>
              <w:szCs w:val="22"/>
              <w:bdr w:val="single" w:sz="4" w:space="0" w:color="FFFFFF"/>
            </w:rPr>
          </w:pPr>
        </w:p>
      </w:tc>
    </w:tr>
  </w:tbl>
  <w:p w:rsidR="007822BB" w:rsidRDefault="007822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D7" w:rsidRDefault="00E461D7" w:rsidP="00E23636">
      <w:r>
        <w:separator/>
      </w:r>
    </w:p>
  </w:footnote>
  <w:footnote w:type="continuationSeparator" w:id="0">
    <w:p w:rsidR="00E461D7" w:rsidRDefault="00E461D7" w:rsidP="00E2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6"/>
    <w:rsid w:val="000D2FF5"/>
    <w:rsid w:val="001F0F2D"/>
    <w:rsid w:val="0023524C"/>
    <w:rsid w:val="002441BF"/>
    <w:rsid w:val="002A6C9F"/>
    <w:rsid w:val="003C0E32"/>
    <w:rsid w:val="004A6974"/>
    <w:rsid w:val="004B78CE"/>
    <w:rsid w:val="005C6A0B"/>
    <w:rsid w:val="005E0524"/>
    <w:rsid w:val="005F08B8"/>
    <w:rsid w:val="007822BB"/>
    <w:rsid w:val="0084568D"/>
    <w:rsid w:val="00911204"/>
    <w:rsid w:val="00926622"/>
    <w:rsid w:val="00AD1ED5"/>
    <w:rsid w:val="00AD71B7"/>
    <w:rsid w:val="00B92AA1"/>
    <w:rsid w:val="00CB45FC"/>
    <w:rsid w:val="00E03753"/>
    <w:rsid w:val="00E23636"/>
    <w:rsid w:val="00E461D7"/>
    <w:rsid w:val="00EE7164"/>
    <w:rsid w:val="00F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08F3F-743A-484A-A40E-1102B63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Repositorio de la Universidad de Zaragoza – Zaguan   http://zaguan.unizar.es</vt:lpstr>
    </vt:vector>
  </TitlesOfParts>
  <Company>Universidad de Zaragoza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Repositorio de la Universidad de Zaragoza – Zaguan   http://zaguan.unizar.es</dc:title>
  <dc:subject/>
  <dc:creator>CDC UZ</dc:creator>
  <cp:keywords/>
  <dc:description/>
  <cp:lastModifiedBy>CDC UZ</cp:lastModifiedBy>
  <cp:revision>2</cp:revision>
  <cp:lastPrinted>2017-01-31T07:24:00Z</cp:lastPrinted>
  <dcterms:created xsi:type="dcterms:W3CDTF">2022-04-04T07:08:00Z</dcterms:created>
  <dcterms:modified xsi:type="dcterms:W3CDTF">2022-04-04T07:08:00Z</dcterms:modified>
</cp:coreProperties>
</file>