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ABD" w:rsidRPr="00025D84" w:rsidRDefault="00EA2ABD" w:rsidP="00025D84">
      <w:pPr>
        <w:jc w:val="center"/>
        <w:rPr>
          <w:b/>
          <w:color w:val="0070C0"/>
          <w:sz w:val="32"/>
          <w:szCs w:val="32"/>
        </w:rPr>
      </w:pPr>
      <w:r w:rsidRPr="00025D84">
        <w:rPr>
          <w:b/>
          <w:color w:val="0070C0"/>
          <w:sz w:val="32"/>
          <w:szCs w:val="32"/>
        </w:rPr>
        <w:t>Procedimiento Gestión Intranet</w:t>
      </w:r>
    </w:p>
    <w:p w:rsidR="00EA2ABD" w:rsidRDefault="00EA2ABD" w:rsidP="00025D84">
      <w:pPr>
        <w:jc w:val="both"/>
      </w:pPr>
      <w:r>
        <w:t>Para la gestión de los documentos de la intranet hay 3 secciones en la biblioteca con contraseñas distintas</w:t>
      </w:r>
    </w:p>
    <w:p w:rsidR="00EA2ABD" w:rsidRDefault="00EA2ABD" w:rsidP="00025D84">
      <w:pPr>
        <w:pStyle w:val="Prrafodelista"/>
        <w:numPr>
          <w:ilvl w:val="0"/>
          <w:numId w:val="1"/>
        </w:numPr>
        <w:jc w:val="both"/>
      </w:pPr>
      <w:r>
        <w:t xml:space="preserve">Suscripciones-Libro electrónico: Usuario: Intra_revistero.53 ; Contraseña: </w:t>
      </w:r>
      <w:proofErr w:type="spellStart"/>
      <w:r>
        <w:t>bmaqnme</w:t>
      </w:r>
      <w:proofErr w:type="spellEnd"/>
    </w:p>
    <w:p w:rsidR="00EA2ABD" w:rsidRDefault="00EA2ABD" w:rsidP="00025D84">
      <w:pPr>
        <w:pStyle w:val="Prrafodelista"/>
        <w:numPr>
          <w:ilvl w:val="0"/>
          <w:numId w:val="1"/>
        </w:numPr>
        <w:jc w:val="both"/>
      </w:pPr>
      <w:proofErr w:type="spellStart"/>
      <w:r>
        <w:t>Alcorze</w:t>
      </w:r>
      <w:proofErr w:type="spellEnd"/>
      <w:r>
        <w:t xml:space="preserve">: Usuario: Intra_Alcorze.39 ; Contraseña: </w:t>
      </w:r>
      <w:proofErr w:type="spellStart"/>
      <w:r>
        <w:t>aejnfnpej</w:t>
      </w:r>
      <w:proofErr w:type="spellEnd"/>
    </w:p>
    <w:p w:rsidR="00EA2ABD" w:rsidRDefault="00EA2ABD" w:rsidP="00025D84">
      <w:pPr>
        <w:pStyle w:val="Prrafodelista"/>
        <w:numPr>
          <w:ilvl w:val="0"/>
          <w:numId w:val="1"/>
        </w:numPr>
        <w:jc w:val="both"/>
      </w:pPr>
      <w:r>
        <w:t xml:space="preserve">Documentos biblioteca: Usuario: Suscripciones.30 ; Contraseña: </w:t>
      </w:r>
      <w:proofErr w:type="spellStart"/>
      <w:r>
        <w:t>sepplfer</w:t>
      </w:r>
      <w:proofErr w:type="spellEnd"/>
    </w:p>
    <w:p w:rsidR="00EA2ABD" w:rsidRPr="00025D84" w:rsidRDefault="00EA2ABD" w:rsidP="00025D84">
      <w:pPr>
        <w:jc w:val="both"/>
        <w:rPr>
          <w:b/>
          <w:color w:val="0070C0"/>
          <w:sz w:val="28"/>
          <w:szCs w:val="28"/>
        </w:rPr>
      </w:pPr>
      <w:r w:rsidRPr="00025D84">
        <w:rPr>
          <w:b/>
          <w:color w:val="0070C0"/>
          <w:sz w:val="28"/>
          <w:szCs w:val="28"/>
        </w:rPr>
        <w:t>Documentos biblioteca</w:t>
      </w:r>
    </w:p>
    <w:p w:rsidR="00EA2ABD" w:rsidRDefault="00EA2ABD" w:rsidP="00025D84">
      <w:pPr>
        <w:pStyle w:val="Prrafodelista"/>
        <w:numPr>
          <w:ilvl w:val="0"/>
          <w:numId w:val="2"/>
        </w:numPr>
        <w:jc w:val="both"/>
      </w:pPr>
      <w:r>
        <w:t>Entramos a la sección de intranet en la parte inferior de la página web</w:t>
      </w:r>
    </w:p>
    <w:p w:rsidR="00EA2ABD" w:rsidRDefault="00EA2ABD" w:rsidP="00025D84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 wp14:anchorId="005E2069" wp14:editId="360E00A3">
            <wp:extent cx="1390919" cy="36060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8939" cy="3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ABD" w:rsidRDefault="00EA2ABD" w:rsidP="00025D84">
      <w:pPr>
        <w:pStyle w:val="Prrafodelista"/>
        <w:numPr>
          <w:ilvl w:val="0"/>
          <w:numId w:val="2"/>
        </w:numPr>
        <w:jc w:val="both"/>
      </w:pPr>
      <w:r>
        <w:t>Accedemos a la pantalla para comenzar sesión</w:t>
      </w:r>
    </w:p>
    <w:p w:rsidR="00EA2ABD" w:rsidRDefault="00EA2ABD" w:rsidP="00025D84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 wp14:anchorId="523B324D" wp14:editId="440587F8">
            <wp:extent cx="5400040" cy="3311022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D84" w:rsidRDefault="00025D84" w:rsidP="001F6350">
      <w:pPr>
        <w:pStyle w:val="Prrafodelista"/>
        <w:numPr>
          <w:ilvl w:val="0"/>
          <w:numId w:val="2"/>
        </w:numPr>
        <w:jc w:val="both"/>
      </w:pPr>
      <w:r>
        <w:t>Introducimos las contraseñas según la sección que vayamos a modificar. En este caso la sección de documentos de la biblioteca. En la parte superior derecha nos indica en qué sección nos encontramos</w:t>
      </w:r>
    </w:p>
    <w:p w:rsidR="00025D84" w:rsidRDefault="00025D84" w:rsidP="00025D84">
      <w:pPr>
        <w:pStyle w:val="Prrafodelista"/>
        <w:jc w:val="both"/>
      </w:pPr>
    </w:p>
    <w:p w:rsidR="00025D84" w:rsidRDefault="00025D84" w:rsidP="00025D84">
      <w:pPr>
        <w:pStyle w:val="Prrafodelista"/>
        <w:jc w:val="both"/>
      </w:pPr>
      <w:r>
        <w:rPr>
          <w:noProof/>
          <w:lang w:eastAsia="es-ES"/>
        </w:rPr>
        <w:drawing>
          <wp:inline distT="0" distB="0" distL="0" distR="0" wp14:anchorId="233E0053" wp14:editId="1C9F31B8">
            <wp:extent cx="3496163" cy="1209844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D84" w:rsidRDefault="00025D84" w:rsidP="00025D84">
      <w:pPr>
        <w:pStyle w:val="Prrafodelista"/>
        <w:jc w:val="both"/>
      </w:pPr>
    </w:p>
    <w:p w:rsidR="00025D84" w:rsidRDefault="00025D84" w:rsidP="00025D84">
      <w:pPr>
        <w:pStyle w:val="Prrafodelista"/>
        <w:jc w:val="both"/>
      </w:pPr>
    </w:p>
    <w:p w:rsidR="00025D84" w:rsidRDefault="00025D84" w:rsidP="00025D84">
      <w:pPr>
        <w:pStyle w:val="Prrafodelista"/>
        <w:jc w:val="both"/>
      </w:pPr>
      <w:r>
        <w:lastRenderedPageBreak/>
        <w:t>Si pulsamos en la parte superior en el usuario Suscripciones 30, nos encontramos en la sección que podemos modificar.</w:t>
      </w:r>
    </w:p>
    <w:p w:rsidR="00025D84" w:rsidRDefault="00025D84" w:rsidP="00025D84">
      <w:pPr>
        <w:pStyle w:val="Prrafodelista"/>
        <w:jc w:val="both"/>
      </w:pPr>
      <w:r>
        <w:t>Suscripciones 30 es la que corresponde a los documentos de nuestro servicio. Además de las secciones de horario e información general (dirección, teléfono, correo) la documentación que con más frecuencia modificaremos  serán  Actas y procedimientos.</w:t>
      </w:r>
    </w:p>
    <w:p w:rsidR="00025D84" w:rsidRDefault="00B92A15" w:rsidP="00025D84">
      <w:pPr>
        <w:pStyle w:val="Prrafodelista"/>
        <w:jc w:val="both"/>
      </w:pPr>
      <w:r>
        <w:t>Estos d</w:t>
      </w:r>
      <w:r w:rsidR="00581659">
        <w:t>ocumentos están en la sección denominada</w:t>
      </w:r>
      <w:r>
        <w:t xml:space="preserve"> Intranet. Y para modificar o añadir datos, entraremos en Editar</w:t>
      </w:r>
    </w:p>
    <w:p w:rsidR="00025D84" w:rsidRDefault="00025D84" w:rsidP="00025D84">
      <w:pPr>
        <w:pStyle w:val="Prrafodelista"/>
        <w:jc w:val="both"/>
      </w:pPr>
    </w:p>
    <w:p w:rsidR="00025D84" w:rsidRDefault="00B92A15" w:rsidP="00B92A15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 wp14:anchorId="177A13BA" wp14:editId="60C3EE49">
            <wp:extent cx="4426572" cy="3058732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402" cy="30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15" w:rsidRDefault="00B92A15" w:rsidP="00B92A15">
      <w:pPr>
        <w:pStyle w:val="Prrafodelista"/>
        <w:jc w:val="center"/>
      </w:pPr>
    </w:p>
    <w:p w:rsidR="00B92A15" w:rsidRDefault="00B92A15" w:rsidP="00B92A15">
      <w:pPr>
        <w:pStyle w:val="Prrafodelista"/>
      </w:pPr>
      <w:r>
        <w:t>En la parte en la que entramos, nos situamos en la sección BODY</w:t>
      </w:r>
    </w:p>
    <w:p w:rsidR="00B92A15" w:rsidRDefault="00B92A15" w:rsidP="00B92A15">
      <w:pPr>
        <w:pStyle w:val="Prrafodelista"/>
      </w:pPr>
    </w:p>
    <w:p w:rsidR="00B92A15" w:rsidRDefault="00B92A15" w:rsidP="00B92A15">
      <w:pPr>
        <w:pStyle w:val="Prrafodelista"/>
      </w:pPr>
      <w:r>
        <w:rPr>
          <w:noProof/>
          <w:lang w:eastAsia="es-ES"/>
        </w:rPr>
        <w:drawing>
          <wp:inline distT="0" distB="0" distL="0" distR="0" wp14:anchorId="39FB3789" wp14:editId="340B7793">
            <wp:extent cx="3483736" cy="3283888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864" cy="32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0" w:rsidRDefault="001F6350" w:rsidP="00B92A15">
      <w:pPr>
        <w:pStyle w:val="Prrafodelista"/>
      </w:pPr>
      <w:r>
        <w:lastRenderedPageBreak/>
        <w:t xml:space="preserve">Para añadir un documento nuevo, </w:t>
      </w:r>
      <w:r w:rsidR="00581659">
        <w:t xml:space="preserve">lo ubicamos en la sección donde vaya a ir y tecleamos el nombre que le queremos dar. </w:t>
      </w:r>
      <w:r>
        <w:t>En este caso, queremos añadir un documento nuevo. El acta de la reunión del 20 de abril de 2015.</w:t>
      </w:r>
    </w:p>
    <w:p w:rsidR="001F6350" w:rsidRDefault="001F6350" w:rsidP="00B92A15">
      <w:pPr>
        <w:pStyle w:val="Prrafodelista"/>
      </w:pPr>
    </w:p>
    <w:p w:rsidR="001F6350" w:rsidRDefault="001F6350" w:rsidP="00B92A15">
      <w:pPr>
        <w:pStyle w:val="Prrafodelista"/>
      </w:pPr>
      <w:r>
        <w:rPr>
          <w:noProof/>
          <w:lang w:eastAsia="es-ES"/>
        </w:rPr>
        <w:drawing>
          <wp:inline distT="0" distB="0" distL="0" distR="0" wp14:anchorId="51CBC75A" wp14:editId="11ABAAFA">
            <wp:extent cx="2144910" cy="1410236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545" cy="14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0" w:rsidRDefault="001F6350" w:rsidP="00B92A15">
      <w:pPr>
        <w:pStyle w:val="Prrafodelista"/>
      </w:pPr>
    </w:p>
    <w:p w:rsidR="001F6350" w:rsidRDefault="001F6350" w:rsidP="00B92A15">
      <w:pPr>
        <w:pStyle w:val="Prrafodelista"/>
      </w:pPr>
      <w:r>
        <w:t>Para enlazar este epígrafe a un documento haremos el siguiente proceso:</w:t>
      </w:r>
    </w:p>
    <w:p w:rsidR="001F6350" w:rsidRDefault="001F6350" w:rsidP="001F6350">
      <w:pPr>
        <w:pStyle w:val="Prrafodelista"/>
        <w:numPr>
          <w:ilvl w:val="0"/>
          <w:numId w:val="3"/>
        </w:numPr>
      </w:pPr>
      <w:r>
        <w:t>Seleccionar el nombre</w:t>
      </w:r>
    </w:p>
    <w:p w:rsidR="001F6350" w:rsidRDefault="001F6350" w:rsidP="00B92A15">
      <w:pPr>
        <w:pStyle w:val="Prrafodelista"/>
      </w:pPr>
      <w:r>
        <w:t xml:space="preserve"> </w:t>
      </w:r>
      <w:r>
        <w:rPr>
          <w:noProof/>
          <w:lang w:eastAsia="es-ES"/>
        </w:rPr>
        <w:drawing>
          <wp:inline distT="0" distB="0" distL="0" distR="0" wp14:anchorId="46FF6785" wp14:editId="4F3327B1">
            <wp:extent cx="1783724" cy="473556"/>
            <wp:effectExtent l="0" t="0" r="698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5531" cy="4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50" w:rsidRDefault="001F6350" w:rsidP="001F6350">
      <w:pPr>
        <w:pStyle w:val="Prrafodelista"/>
        <w:numPr>
          <w:ilvl w:val="0"/>
          <w:numId w:val="3"/>
        </w:numPr>
      </w:pPr>
      <w:r>
        <w:t xml:space="preserve">Pulsar el botón del menú de </w:t>
      </w:r>
      <w:proofErr w:type="spellStart"/>
      <w:r>
        <w:t>body</w:t>
      </w:r>
      <w:proofErr w:type="spellEnd"/>
      <w:r>
        <w:t xml:space="preserve"> para enlazarlo con un documento que subiremos al servidor.</w:t>
      </w:r>
    </w:p>
    <w:p w:rsidR="00C023C3" w:rsidRDefault="001F6350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146C4762" wp14:editId="18FB3E7D">
            <wp:extent cx="2182969" cy="2266699"/>
            <wp:effectExtent l="0" t="0" r="825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2853" cy="22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C3" w:rsidRDefault="00C023C3" w:rsidP="00C023C3">
      <w:pPr>
        <w:pStyle w:val="Prrafodelista"/>
        <w:numPr>
          <w:ilvl w:val="0"/>
          <w:numId w:val="3"/>
        </w:numPr>
      </w:pPr>
      <w:r>
        <w:t xml:space="preserve">Nos encontramos en esta pantalla y pulsaremos el icono para enlazar a la </w:t>
      </w:r>
      <w:proofErr w:type="spellStart"/>
      <w:r>
        <w:t>url</w:t>
      </w:r>
      <w:proofErr w:type="spellEnd"/>
      <w:r>
        <w:t xml:space="preserve"> </w:t>
      </w:r>
      <w:r>
        <w:rPr>
          <w:noProof/>
          <w:lang w:eastAsia="es-ES"/>
        </w:rPr>
        <w:drawing>
          <wp:inline distT="0" distB="0" distL="0" distR="0" wp14:anchorId="48D269E7" wp14:editId="4B3593EA">
            <wp:extent cx="228632" cy="22863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C3" w:rsidRDefault="00C023C3" w:rsidP="00C023C3">
      <w:pPr>
        <w:pStyle w:val="Prrafodelista"/>
        <w:ind w:left="1080"/>
      </w:pPr>
    </w:p>
    <w:p w:rsidR="00C023C3" w:rsidRDefault="00C023C3" w:rsidP="00C023C3">
      <w:pPr>
        <w:pStyle w:val="Prrafodelista"/>
        <w:ind w:left="108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2513071</wp:posOffset>
                </wp:positionH>
                <wp:positionV relativeFrom="paragraph">
                  <wp:posOffset>543730</wp:posOffset>
                </wp:positionV>
                <wp:extent cx="154546" cy="122349"/>
                <wp:effectExtent l="0" t="0" r="17145" b="1143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" cy="1223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197.9pt;margin-top:42.8pt;width:12.15pt;height: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" filled="f" strokecolor="#c00000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5ACA2F4" wp14:editId="11C9DB5C">
            <wp:extent cx="2544782" cy="2376152"/>
            <wp:effectExtent l="0" t="0" r="8255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4782" cy="23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C3" w:rsidRDefault="00C023C3" w:rsidP="00C023C3">
      <w:pPr>
        <w:pStyle w:val="Prrafodelista"/>
        <w:numPr>
          <w:ilvl w:val="0"/>
          <w:numId w:val="3"/>
        </w:numPr>
      </w:pPr>
      <w:r>
        <w:lastRenderedPageBreak/>
        <w:t>Accedemos a una pantalla que nos permite ver los documentos de nuestra sección que tenemos subidos al servidor. Siempre estarán en la carpeta de INTRANET asociada a ese nombre de usuario.</w:t>
      </w:r>
    </w:p>
    <w:p w:rsidR="00C023C3" w:rsidRDefault="00C023C3" w:rsidP="00C023C3">
      <w:pPr>
        <w:pStyle w:val="Prrafodelista"/>
        <w:ind w:left="1080"/>
      </w:pPr>
    </w:p>
    <w:p w:rsidR="00C023C3" w:rsidRDefault="00C023C3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4BAA45B8" wp14:editId="4DDBD6FF">
            <wp:extent cx="4218071" cy="1687133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3315" cy="168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C3" w:rsidRDefault="00C023C3" w:rsidP="00C023C3">
      <w:pPr>
        <w:pStyle w:val="Prrafodelista"/>
        <w:ind w:left="1080"/>
      </w:pPr>
    </w:p>
    <w:p w:rsidR="00C023C3" w:rsidRDefault="00C023C3" w:rsidP="00C023C3">
      <w:pPr>
        <w:pStyle w:val="Prrafodelista"/>
        <w:ind w:left="1080"/>
      </w:pPr>
      <w:r>
        <w:t xml:space="preserve">Si </w:t>
      </w:r>
      <w:r w:rsidR="00581659">
        <w:t xml:space="preserve">el documento con el que queremos enlazar está ya en esta carpeta, hacemos doble </w:t>
      </w:r>
      <w:proofErr w:type="spellStart"/>
      <w:r w:rsidR="00581659">
        <w:t>click</w:t>
      </w:r>
      <w:proofErr w:type="spellEnd"/>
      <w:r w:rsidR="00581659">
        <w:t xml:space="preserve"> sobre él y quedará enlazado. Si no está, </w:t>
      </w:r>
      <w:r>
        <w:t>lo tendremos que subir previamente</w:t>
      </w:r>
      <w:r w:rsidR="00581659">
        <w:t xml:space="preserve"> al servidor</w:t>
      </w:r>
      <w:r>
        <w:t>. Para ello pulsaremos “Subir al servidor” y, a continuación “</w:t>
      </w:r>
      <w:proofErr w:type="spellStart"/>
      <w:r>
        <w:t>Add</w:t>
      </w:r>
      <w:proofErr w:type="spellEnd"/>
      <w:r>
        <w:t xml:space="preserve"> File”</w:t>
      </w:r>
    </w:p>
    <w:p w:rsidR="00200E40" w:rsidRDefault="00200E40" w:rsidP="00C023C3">
      <w:pPr>
        <w:pStyle w:val="Prrafodelista"/>
        <w:ind w:left="1080"/>
      </w:pPr>
    </w:p>
    <w:p w:rsidR="00200E40" w:rsidRDefault="00C023C3" w:rsidP="00200E40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1EE46819" wp14:editId="3B7A5156">
            <wp:extent cx="2672366" cy="2094283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2283" cy="209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200E40">
      <w:pPr>
        <w:pStyle w:val="Prrafodelista"/>
        <w:ind w:left="1080"/>
      </w:pPr>
    </w:p>
    <w:p w:rsidR="00200E40" w:rsidRDefault="00200E40" w:rsidP="00200E40">
      <w:pPr>
        <w:pStyle w:val="Prrafodelista"/>
        <w:ind w:left="0"/>
      </w:pPr>
    </w:p>
    <w:p w:rsidR="00200E40" w:rsidRDefault="00200E40" w:rsidP="00200E40">
      <w:pPr>
        <w:pStyle w:val="Prrafodelista"/>
        <w:ind w:left="0"/>
      </w:pPr>
      <w:proofErr w:type="spellStart"/>
      <w:r>
        <w:t>Add</w:t>
      </w:r>
      <w:proofErr w:type="spellEnd"/>
      <w:r>
        <w:t xml:space="preserve"> File nos permite elegir el documento que queremos enlazar. Es IMPORTANTE haber guardado los documentos con un orden lógico para localizarlos fácilmente.</w:t>
      </w:r>
    </w:p>
    <w:p w:rsidR="00200E40" w:rsidRDefault="00200E40" w:rsidP="00200E40">
      <w:pPr>
        <w:pStyle w:val="Prrafodelista"/>
        <w:ind w:left="0"/>
      </w:pPr>
    </w:p>
    <w:p w:rsidR="00200E40" w:rsidRDefault="00200E40" w:rsidP="00200E40">
      <w:pPr>
        <w:pStyle w:val="Prrafodelista"/>
        <w:ind w:left="1080" w:hanging="1080"/>
        <w:jc w:val="center"/>
      </w:pPr>
      <w:r>
        <w:rPr>
          <w:noProof/>
          <w:lang w:eastAsia="es-ES"/>
        </w:rPr>
        <w:drawing>
          <wp:inline distT="0" distB="0" distL="0" distR="0" wp14:anchorId="7F5C3DED" wp14:editId="10C09E64">
            <wp:extent cx="5400040" cy="2050524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581659">
      <w:r>
        <w:lastRenderedPageBreak/>
        <w:t xml:space="preserve">Haciendo doble </w:t>
      </w:r>
      <w:proofErr w:type="spellStart"/>
      <w:r>
        <w:t>click</w:t>
      </w:r>
      <w:proofErr w:type="spellEnd"/>
      <w:r>
        <w:t xml:space="preserve"> en el documento que queramos, se añadirá a la ventana y pulsamos SUBIR al SERVIDOR</w:t>
      </w:r>
    </w:p>
    <w:p w:rsidR="00200E40" w:rsidRDefault="00200E40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44BBA8E5" wp14:editId="56396858">
            <wp:extent cx="3521055" cy="2524259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9294" cy="25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C023C3">
      <w:pPr>
        <w:pStyle w:val="Prrafodelista"/>
        <w:ind w:left="1080"/>
      </w:pPr>
    </w:p>
    <w:p w:rsidR="00C023C3" w:rsidRDefault="00200E40" w:rsidP="00C023C3">
      <w:pPr>
        <w:pStyle w:val="Prrafodelista"/>
        <w:ind w:left="1080"/>
      </w:pPr>
      <w:r>
        <w:t>Queda así añadido a la carpeta</w:t>
      </w:r>
    </w:p>
    <w:p w:rsidR="00200E40" w:rsidRDefault="00200E40" w:rsidP="00C023C3">
      <w:pPr>
        <w:pStyle w:val="Prrafodelista"/>
        <w:ind w:left="1080"/>
      </w:pPr>
    </w:p>
    <w:p w:rsidR="00200E40" w:rsidRDefault="00200E40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7973FF20" wp14:editId="40A55BB5">
            <wp:extent cx="4340180" cy="1705036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5969" cy="17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C023C3">
      <w:pPr>
        <w:pStyle w:val="Prrafodelista"/>
        <w:ind w:left="1080"/>
      </w:pPr>
    </w:p>
    <w:p w:rsidR="00200E40" w:rsidRDefault="00200E40" w:rsidP="00C023C3">
      <w:pPr>
        <w:pStyle w:val="Prrafodelista"/>
        <w:ind w:left="108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2474434</wp:posOffset>
                </wp:positionH>
                <wp:positionV relativeFrom="paragraph">
                  <wp:posOffset>189525</wp:posOffset>
                </wp:positionV>
                <wp:extent cx="695459" cy="785611"/>
                <wp:effectExtent l="38100" t="19050" r="28575" b="5270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459" cy="785611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4 Conector recto de flecha" o:spid="_x0000_s1026" type="#_x0000_t32" style="position:absolute;margin-left:194.85pt;margin-top:14.9pt;width:54.75pt;height:61.8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" strokecolor="#4579b8 [3044]" strokeweight="3pt">
                <v:stroke endarrow="open"/>
              </v:shape>
            </w:pict>
          </mc:Fallback>
        </mc:AlternateContent>
      </w:r>
      <w:r>
        <w:t xml:space="preserve">Si hacemos doble </w:t>
      </w:r>
      <w:proofErr w:type="spellStart"/>
      <w:r>
        <w:t>click</w:t>
      </w:r>
      <w:proofErr w:type="spellEnd"/>
      <w:r>
        <w:t xml:space="preserve"> en él, se añade a la URL para enlazar y damos a INSERT</w:t>
      </w:r>
    </w:p>
    <w:p w:rsidR="00200E40" w:rsidRDefault="00200E40" w:rsidP="00C023C3">
      <w:pPr>
        <w:pStyle w:val="Prrafodelista"/>
        <w:ind w:left="1080"/>
      </w:pPr>
    </w:p>
    <w:p w:rsidR="00200E40" w:rsidRDefault="00200E40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65CD8A01" wp14:editId="05A87629">
            <wp:extent cx="3000777" cy="2801931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8" cy="28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581659">
      <w:r>
        <w:lastRenderedPageBreak/>
        <w:t>De este modo, el epígrafe Acta reunión 20/04/2015 pasa a ser un enlace al documento</w:t>
      </w:r>
    </w:p>
    <w:p w:rsidR="00200E40" w:rsidRDefault="00200E40" w:rsidP="00C023C3">
      <w:pPr>
        <w:pStyle w:val="Prrafodelista"/>
        <w:ind w:left="1080"/>
      </w:pPr>
    </w:p>
    <w:p w:rsidR="00200E40" w:rsidRDefault="00200E40" w:rsidP="00C023C3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4603F68D" wp14:editId="74436B60">
            <wp:extent cx="1732208" cy="1124168"/>
            <wp:effectExtent l="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4344" cy="11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40" w:rsidRDefault="00200E40" w:rsidP="00C023C3">
      <w:pPr>
        <w:pStyle w:val="Prrafodelista"/>
        <w:ind w:left="1080"/>
      </w:pPr>
    </w:p>
    <w:p w:rsidR="00200E40" w:rsidRDefault="00200E40" w:rsidP="00581659">
      <w:r>
        <w:t xml:space="preserve">Es muy importante dar al botón </w:t>
      </w:r>
      <w:r w:rsidR="003E5856">
        <w:t xml:space="preserve">GUARDAR, al final de la página, una vez terminado </w:t>
      </w:r>
    </w:p>
    <w:p w:rsidR="00200E40" w:rsidRDefault="00200E40" w:rsidP="00C023C3">
      <w:pPr>
        <w:pStyle w:val="Prrafodelista"/>
        <w:ind w:left="1080"/>
      </w:pPr>
    </w:p>
    <w:p w:rsidR="00BC55A9" w:rsidRDefault="00200E40" w:rsidP="00A66656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148ACA97" wp14:editId="2B8ACF95">
            <wp:extent cx="3843110" cy="1642056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1483" cy="164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A9" w:rsidRDefault="00BC55A9" w:rsidP="00C023C3">
      <w:pPr>
        <w:pStyle w:val="Prrafodelista"/>
        <w:ind w:left="1080"/>
      </w:pPr>
    </w:p>
    <w:p w:rsidR="00BC55A9" w:rsidRPr="00025D84" w:rsidRDefault="00BC55A9" w:rsidP="00BC55A9">
      <w:pPr>
        <w:jc w:val="both"/>
        <w:rPr>
          <w:b/>
          <w:color w:val="0070C0"/>
          <w:sz w:val="28"/>
          <w:szCs w:val="28"/>
        </w:rPr>
      </w:pPr>
      <w:r w:rsidRPr="00025D84">
        <w:rPr>
          <w:b/>
          <w:color w:val="0070C0"/>
          <w:sz w:val="28"/>
          <w:szCs w:val="28"/>
        </w:rPr>
        <w:t xml:space="preserve">Documentos </w:t>
      </w:r>
      <w:r>
        <w:rPr>
          <w:b/>
          <w:color w:val="0070C0"/>
          <w:sz w:val="28"/>
          <w:szCs w:val="28"/>
        </w:rPr>
        <w:t>Suscripciones</w:t>
      </w:r>
    </w:p>
    <w:p w:rsidR="00A66656" w:rsidRDefault="00A66656" w:rsidP="00471B14">
      <w:pPr>
        <w:pStyle w:val="Prrafodelista"/>
        <w:ind w:left="0"/>
        <w:jc w:val="both"/>
      </w:pPr>
      <w:r>
        <w:t>Si entramos en otra sección, el proceso es el mismo, sólo cambia el tipo de documentos a añadir. Vamos a ver un ejemplo para ACTUALIZAR un documento. En este caso sería el documento de Magnífica que es el que más habitualmente se modifica al sustituir uno por otro para actualizarlo.</w:t>
      </w:r>
    </w:p>
    <w:p w:rsidR="00A66656" w:rsidRDefault="00A66656" w:rsidP="00A66656">
      <w:pPr>
        <w:pStyle w:val="Prrafodelista"/>
        <w:ind w:left="0"/>
      </w:pPr>
    </w:p>
    <w:p w:rsidR="00A66656" w:rsidRDefault="00A66656" w:rsidP="00A66656">
      <w:pPr>
        <w:pStyle w:val="Prrafodelista"/>
        <w:ind w:left="1080"/>
      </w:pPr>
      <w:r>
        <w:rPr>
          <w:noProof/>
          <w:lang w:eastAsia="es-ES"/>
        </w:rPr>
        <w:drawing>
          <wp:inline distT="0" distB="0" distL="0" distR="0" wp14:anchorId="29D9C798" wp14:editId="1CFDDA9A">
            <wp:extent cx="3969389" cy="297502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6911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5A9">
        <w:t xml:space="preserve"> </w:t>
      </w:r>
    </w:p>
    <w:p w:rsidR="00A66656" w:rsidRDefault="00A66656" w:rsidP="00A66656">
      <w:pPr>
        <w:pStyle w:val="Prrafodelista"/>
        <w:ind w:left="0"/>
      </w:pPr>
    </w:p>
    <w:p w:rsidR="00A66656" w:rsidRDefault="00A66656" w:rsidP="00A66656">
      <w:pPr>
        <w:pStyle w:val="Prrafodelista"/>
        <w:ind w:left="0"/>
      </w:pPr>
      <w:r>
        <w:t xml:space="preserve">Esta sección, tiene muchas más </w:t>
      </w:r>
      <w:r w:rsidR="00581659">
        <w:t>sub</w:t>
      </w:r>
      <w:r>
        <w:t>secciones.</w:t>
      </w:r>
    </w:p>
    <w:p w:rsidR="00A66656" w:rsidRDefault="00A66656" w:rsidP="00A66656">
      <w:pPr>
        <w:pStyle w:val="Prrafodelista"/>
        <w:ind w:left="0"/>
      </w:pPr>
      <w:r>
        <w:t xml:space="preserve">Seleccionamos la página de </w:t>
      </w:r>
      <w:r w:rsidRPr="00A66656">
        <w:rPr>
          <w:b/>
          <w:color w:val="0070C0"/>
        </w:rPr>
        <w:t>Magnífica datos de uso</w:t>
      </w:r>
    </w:p>
    <w:p w:rsidR="006F28CD" w:rsidRDefault="006F28CD" w:rsidP="00A66656">
      <w:pPr>
        <w:pStyle w:val="Prrafodelista"/>
        <w:ind w:left="0"/>
      </w:pPr>
      <w:r>
        <w:t>Actuamos del mismo modo que antes pero tenemos que DESVINCULAR el documento.</w:t>
      </w:r>
    </w:p>
    <w:p w:rsidR="006F28CD" w:rsidRDefault="006F28CD" w:rsidP="00A66656">
      <w:pPr>
        <w:pStyle w:val="Prrafodelista"/>
        <w:ind w:left="0"/>
      </w:pPr>
    </w:p>
    <w:p w:rsidR="006F28CD" w:rsidRDefault="006F28CD" w:rsidP="00A66656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50645319" wp14:editId="33D4CAB6">
            <wp:extent cx="3677163" cy="12574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8CD" w:rsidRDefault="006F28CD" w:rsidP="00A66656">
      <w:pPr>
        <w:pStyle w:val="Prrafodelista"/>
        <w:ind w:left="0"/>
      </w:pPr>
    </w:p>
    <w:p w:rsidR="006F28CD" w:rsidRDefault="006F28CD" w:rsidP="00A66656">
      <w:pPr>
        <w:pStyle w:val="Prrafodelista"/>
        <w:ind w:left="0"/>
      </w:pPr>
    </w:p>
    <w:p w:rsidR="00A66656" w:rsidRDefault="00A66656" w:rsidP="00A66656">
      <w:pPr>
        <w:pStyle w:val="Prrafodelista"/>
        <w:ind w:left="0"/>
      </w:pPr>
      <w:r>
        <w:t>Además, es el único documento que varía un poco al ser un FILE MAKER y no estar permitido este formato, por tanto hay que comprimirlo.</w:t>
      </w:r>
    </w:p>
    <w:p w:rsidR="006569F8" w:rsidRDefault="006569F8" w:rsidP="00A66656">
      <w:pPr>
        <w:pStyle w:val="Prrafodelista"/>
        <w:ind w:left="0"/>
      </w:pPr>
    </w:p>
    <w:p w:rsidR="006569F8" w:rsidRDefault="006569F8" w:rsidP="00A66656">
      <w:pPr>
        <w:pStyle w:val="Prrafodelista"/>
        <w:ind w:left="0"/>
      </w:pPr>
      <w:r>
        <w:t>En primer lugar hay que actualizar la versión de Magnífica en el escritorio de Esther. Desde Magnífica MENU – Exportar a M_INFO y después ACEPTAR</w:t>
      </w:r>
    </w:p>
    <w:p w:rsidR="006569F8" w:rsidRDefault="006569F8" w:rsidP="00A66656">
      <w:pPr>
        <w:pStyle w:val="Prrafodelista"/>
        <w:ind w:left="0"/>
      </w:pPr>
    </w:p>
    <w:p w:rsidR="006569F8" w:rsidRDefault="006569F8" w:rsidP="00A66656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44B981BB" wp14:editId="5665E21B">
            <wp:extent cx="5400040" cy="30000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A9" w:rsidRDefault="006569F8" w:rsidP="006569F8">
      <w:r>
        <w:t>Después, de nuevo, ACEPTAR</w:t>
      </w:r>
    </w:p>
    <w:p w:rsidR="006569F8" w:rsidRDefault="006569F8" w:rsidP="00A66656">
      <w:pPr>
        <w:pStyle w:val="Prrafodelista"/>
        <w:ind w:left="0" w:firstLine="1080"/>
      </w:pPr>
      <w:r>
        <w:rPr>
          <w:noProof/>
          <w:lang w:eastAsia="es-ES"/>
        </w:rPr>
        <w:drawing>
          <wp:inline distT="0" distB="0" distL="0" distR="0" wp14:anchorId="655752E6" wp14:editId="62144102">
            <wp:extent cx="3372321" cy="12574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4" w:rsidRDefault="00471B14" w:rsidP="00A66656">
      <w:pPr>
        <w:pStyle w:val="Prrafodelista"/>
        <w:ind w:left="0" w:firstLine="1080"/>
      </w:pPr>
    </w:p>
    <w:p w:rsidR="00471B14" w:rsidRDefault="00471B14" w:rsidP="00471B14">
      <w:r>
        <w:lastRenderedPageBreak/>
        <w:t>En Magnífica INFO del escritorio, IMPORTAR</w:t>
      </w:r>
    </w:p>
    <w:p w:rsidR="00471B14" w:rsidRDefault="00471B14" w:rsidP="00A66656">
      <w:pPr>
        <w:pStyle w:val="Prrafodelista"/>
        <w:ind w:left="0" w:firstLine="1080"/>
      </w:pPr>
    </w:p>
    <w:p w:rsidR="00471B14" w:rsidRDefault="00471B14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65A56B75" wp14:editId="3C7D394B">
            <wp:extent cx="5400040" cy="31497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4" w:rsidRDefault="00471B14" w:rsidP="00471B14">
      <w:pPr>
        <w:pStyle w:val="Prrafodelista"/>
        <w:ind w:left="0"/>
      </w:pPr>
    </w:p>
    <w:p w:rsidR="00471B14" w:rsidRDefault="00471B14" w:rsidP="00471B14">
      <w:pPr>
        <w:pStyle w:val="Prrafodelista"/>
        <w:ind w:left="0"/>
      </w:pPr>
      <w:r>
        <w:t>Otra vez a ACEPTAR</w:t>
      </w:r>
    </w:p>
    <w:p w:rsidR="00471B14" w:rsidRDefault="00471B14" w:rsidP="00471B14">
      <w:pPr>
        <w:pStyle w:val="Prrafodelista"/>
        <w:ind w:left="0"/>
      </w:pPr>
    </w:p>
    <w:p w:rsidR="00471B14" w:rsidRDefault="00471B14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42CE9F8D" wp14:editId="22725B8C">
            <wp:extent cx="3353268" cy="122889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14" w:rsidRDefault="00471B14" w:rsidP="00471B14">
      <w:pPr>
        <w:pStyle w:val="Prrafodelista"/>
        <w:ind w:left="0"/>
      </w:pPr>
    </w:p>
    <w:p w:rsidR="00471B14" w:rsidRDefault="00471B14" w:rsidP="00471B14">
      <w:pPr>
        <w:pStyle w:val="Prrafodelista"/>
        <w:ind w:left="0"/>
      </w:pPr>
      <w:r>
        <w:t>El Fichero FILE, ya actualizado, lo tenemos que guardar COMPRIMIDO. Para ello, con el botón derecho “Añadir al archivo”</w:t>
      </w:r>
    </w:p>
    <w:p w:rsidR="00471B14" w:rsidRDefault="00471B14" w:rsidP="00471B14">
      <w:pPr>
        <w:pStyle w:val="Prrafodelista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156237</wp:posOffset>
                </wp:positionH>
                <wp:positionV relativeFrom="paragraph">
                  <wp:posOffset>1362495</wp:posOffset>
                </wp:positionV>
                <wp:extent cx="798490" cy="109471"/>
                <wp:effectExtent l="0" t="0" r="20955" b="2413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490" cy="1094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 Rectángulo" o:spid="_x0000_s1026" style="position:absolute;margin-left:12.3pt;margin-top:107.3pt;width:62.85pt;height: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74AC103" wp14:editId="09DB7818">
            <wp:extent cx="1828800" cy="275225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450" cy="27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49" w:rsidRDefault="005C1F49" w:rsidP="00471B14">
      <w:pPr>
        <w:pStyle w:val="Prrafodelista"/>
        <w:ind w:left="0"/>
      </w:pPr>
      <w:r>
        <w:lastRenderedPageBreak/>
        <w:t>Y guardar como ZIP. Ese documento ZIP del escritorio es el que subiremos al servidor.</w:t>
      </w:r>
    </w:p>
    <w:p w:rsidR="005C1F49" w:rsidRDefault="005C1F49" w:rsidP="00471B14">
      <w:pPr>
        <w:pStyle w:val="Prrafodelista"/>
        <w:ind w:left="0"/>
      </w:pPr>
    </w:p>
    <w:p w:rsidR="005C1F49" w:rsidRDefault="005C1F49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51D058BE" wp14:editId="40E95461">
            <wp:extent cx="3612524" cy="2816986"/>
            <wp:effectExtent l="0" t="0" r="6985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3029" cy="28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49" w:rsidRDefault="005C1F49" w:rsidP="00471B14">
      <w:pPr>
        <w:pStyle w:val="Prrafodelista"/>
        <w:ind w:left="0"/>
      </w:pPr>
    </w:p>
    <w:p w:rsidR="005C1F49" w:rsidRDefault="005C1F49" w:rsidP="00471B14">
      <w:pPr>
        <w:pStyle w:val="Prrafodelista"/>
        <w:ind w:left="0"/>
      </w:pPr>
      <w:r>
        <w:t xml:space="preserve">Volvemos a INTRANET y desvinculamos el documento del archivo viejo </w:t>
      </w:r>
      <w:r>
        <w:rPr>
          <w:noProof/>
          <w:lang w:eastAsia="es-ES"/>
        </w:rPr>
        <w:drawing>
          <wp:inline distT="0" distB="0" distL="0" distR="0" wp14:anchorId="7DEAAAAF" wp14:editId="3D5CD625">
            <wp:extent cx="276264" cy="295316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49" w:rsidRDefault="005C1F49" w:rsidP="00471B14">
      <w:pPr>
        <w:pStyle w:val="Prrafodelista"/>
        <w:ind w:left="0"/>
      </w:pPr>
    </w:p>
    <w:p w:rsidR="005C1F49" w:rsidRDefault="005C1F49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77D851BC" wp14:editId="4F13EE56">
            <wp:extent cx="3791479" cy="1190791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49" w:rsidRDefault="005C1F49" w:rsidP="00471B14">
      <w:pPr>
        <w:pStyle w:val="Prrafodelista"/>
        <w:ind w:left="0"/>
      </w:pPr>
    </w:p>
    <w:p w:rsidR="005C1F49" w:rsidRDefault="005C1F49" w:rsidP="00471B14">
      <w:pPr>
        <w:pStyle w:val="Prrafodelista"/>
        <w:ind w:left="0"/>
      </w:pPr>
      <w:r>
        <w:t xml:space="preserve">Le vamos a crear un nuevo enlace, por lo que lo volvemos a seleccionar </w:t>
      </w:r>
      <w:r w:rsidR="00836ABF">
        <w:t xml:space="preserve"> y pulsamos el botón de enlazar a un link. Del mismo modo que antes. </w:t>
      </w:r>
    </w:p>
    <w:p w:rsidR="005C1F49" w:rsidRDefault="005C1F49" w:rsidP="00471B14">
      <w:pPr>
        <w:pStyle w:val="Prrafodelista"/>
        <w:ind w:left="0"/>
      </w:pPr>
    </w:p>
    <w:p w:rsidR="005C1F49" w:rsidRDefault="005C1F49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2071C1DA" wp14:editId="2D1DC7BB">
            <wp:extent cx="3648584" cy="1724266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  <w:r>
        <w:lastRenderedPageBreak/>
        <w:t>Accederemos a la carpeta del servidor con los documentos actuales. Nos situamos en los que son propios de SUSCRIPCIONES</w:t>
      </w: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 wp14:anchorId="19704891" wp14:editId="2CFC1C84">
            <wp:extent cx="2019582" cy="1971950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  <w:r>
        <w:t xml:space="preserve">Vemos que hay un documento antiguo de Magnífica que tenemos que borrar. </w:t>
      </w: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1534276</wp:posOffset>
                </wp:positionH>
                <wp:positionV relativeFrom="paragraph">
                  <wp:posOffset>392358</wp:posOffset>
                </wp:positionV>
                <wp:extent cx="547352" cy="193184"/>
                <wp:effectExtent l="0" t="0" r="24765" b="1651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52" cy="1931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9 Rectángulo" o:spid="_x0000_s1026" style="position:absolute;margin-left:120.8pt;margin-top:30.9pt;width:43.1pt;height:1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055D13A" wp14:editId="51EE2546">
            <wp:extent cx="5400040" cy="2470283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BF" w:rsidRDefault="00836ABF" w:rsidP="00471B14">
      <w:pPr>
        <w:pStyle w:val="Prrafodelista"/>
        <w:ind w:left="0"/>
      </w:pPr>
    </w:p>
    <w:p w:rsidR="00836ABF" w:rsidRDefault="00836ABF" w:rsidP="00471B14">
      <w:pPr>
        <w:pStyle w:val="Prrafodelista"/>
        <w:ind w:left="0"/>
      </w:pPr>
      <w:r>
        <w:t>Nos ponemos encima y pulsamos ELIMINAR</w:t>
      </w:r>
    </w:p>
    <w:p w:rsidR="00836ABF" w:rsidRDefault="00836ABF" w:rsidP="00471B14">
      <w:pPr>
        <w:pStyle w:val="Prrafodelista"/>
        <w:ind w:left="0"/>
      </w:pPr>
      <w:r>
        <w:t>Posteriormente, seguimos los pasos anteriores  para subir el nuevo documento</w:t>
      </w:r>
      <w:r w:rsidR="00266B85">
        <w:t xml:space="preserve"> al servidor</w:t>
      </w:r>
      <w:r>
        <w:t>. En este caso el FILE comprimido en ZIP que hemos dejado en el escritorio.</w:t>
      </w:r>
    </w:p>
    <w:p w:rsidR="00836ABF" w:rsidRDefault="00836ABF" w:rsidP="00471B14">
      <w:pPr>
        <w:pStyle w:val="Prrafodelista"/>
        <w:ind w:left="0"/>
      </w:pPr>
    </w:p>
    <w:p w:rsidR="00266B85" w:rsidRDefault="00836ABF" w:rsidP="00266B85">
      <w:pPr>
        <w:pStyle w:val="Prrafodelista"/>
        <w:ind w:left="0"/>
        <w:jc w:val="center"/>
      </w:pPr>
      <w:r>
        <w:rPr>
          <w:noProof/>
          <w:lang w:eastAsia="es-ES"/>
        </w:rPr>
        <w:drawing>
          <wp:inline distT="0" distB="0" distL="0" distR="0" wp14:anchorId="2C935EBD" wp14:editId="2DBBCFF9">
            <wp:extent cx="3960254" cy="1549958"/>
            <wp:effectExtent l="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8552" cy="155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85" w:rsidRDefault="00266B85" w:rsidP="00471B14">
      <w:pPr>
        <w:pStyle w:val="Prrafodelista"/>
        <w:ind w:left="0"/>
      </w:pPr>
    </w:p>
    <w:p w:rsidR="00266B85" w:rsidRDefault="00266B85" w:rsidP="00471B14">
      <w:pPr>
        <w:pStyle w:val="Prrafodelista"/>
        <w:ind w:left="0"/>
      </w:pPr>
      <w:r>
        <w:t xml:space="preserve">Una vez subido con doble </w:t>
      </w:r>
      <w:proofErr w:type="spellStart"/>
      <w:r>
        <w:t>click</w:t>
      </w:r>
      <w:proofErr w:type="spellEnd"/>
      <w:r>
        <w:t xml:space="preserve"> lo enlazamos al documento de Magnífica y no olvidamos pulsar GUARDAR.</w:t>
      </w:r>
      <w:bookmarkStart w:id="0" w:name="_GoBack"/>
      <w:bookmarkEnd w:id="0"/>
    </w:p>
    <w:sectPr w:rsidR="00266B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64B2"/>
    <w:multiLevelType w:val="hybridMultilevel"/>
    <w:tmpl w:val="B3AC4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C7E42"/>
    <w:multiLevelType w:val="hybridMultilevel"/>
    <w:tmpl w:val="95DCAF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E737F"/>
    <w:multiLevelType w:val="hybridMultilevel"/>
    <w:tmpl w:val="039495B0"/>
    <w:lvl w:ilvl="0" w:tplc="CB868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BD"/>
    <w:rsid w:val="00025D84"/>
    <w:rsid w:val="001F6350"/>
    <w:rsid w:val="00200E40"/>
    <w:rsid w:val="00242EED"/>
    <w:rsid w:val="00266B85"/>
    <w:rsid w:val="003E5856"/>
    <w:rsid w:val="00471B14"/>
    <w:rsid w:val="00581659"/>
    <w:rsid w:val="005C1F49"/>
    <w:rsid w:val="006569F8"/>
    <w:rsid w:val="006F28CD"/>
    <w:rsid w:val="00824C34"/>
    <w:rsid w:val="00836ABF"/>
    <w:rsid w:val="00A66656"/>
    <w:rsid w:val="00B92A15"/>
    <w:rsid w:val="00BC55A9"/>
    <w:rsid w:val="00C023C3"/>
    <w:rsid w:val="00EA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2A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2A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pcusuario</dc:creator>
  <cp:lastModifiedBy>pcusuario</cp:lastModifiedBy>
  <cp:revision>4</cp:revision>
  <dcterms:created xsi:type="dcterms:W3CDTF">2015-06-26T09:01:00Z</dcterms:created>
  <dcterms:modified xsi:type="dcterms:W3CDTF">2015-06-29T06:37:00Z</dcterms:modified>
</cp:coreProperties>
</file>